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07" w:rsidRPr="0000027E" w:rsidRDefault="00471FE4">
      <w:pPr>
        <w:rPr>
          <w:b/>
          <w:bCs/>
          <w:sz w:val="36"/>
          <w:szCs w:val="36"/>
          <w:lang w:val="ca-ES"/>
        </w:rPr>
      </w:pPr>
      <w:r w:rsidRPr="0000027E">
        <w:rPr>
          <w:b/>
          <w:bCs/>
          <w:sz w:val="36"/>
          <w:szCs w:val="36"/>
          <w:lang w:val="ca-ES"/>
        </w:rPr>
        <w:t xml:space="preserve">Al·legacions </w:t>
      </w:r>
      <w:r w:rsidR="00BB7042" w:rsidRPr="0000027E">
        <w:rPr>
          <w:b/>
          <w:bCs/>
          <w:sz w:val="36"/>
          <w:szCs w:val="36"/>
          <w:lang w:val="ca-ES"/>
        </w:rPr>
        <w:t xml:space="preserve">a l’estudi informatiu </w:t>
      </w:r>
      <w:r w:rsidR="00812145" w:rsidRPr="0000027E">
        <w:rPr>
          <w:b/>
          <w:bCs/>
          <w:sz w:val="36"/>
          <w:szCs w:val="36"/>
          <w:lang w:val="ca-ES"/>
        </w:rPr>
        <w:t>“Variant” de Les Preses</w:t>
      </w:r>
    </w:p>
    <w:p w:rsidR="005A7622" w:rsidRPr="0000027E" w:rsidRDefault="005A7622" w:rsidP="005A7622">
      <w:pPr>
        <w:rPr>
          <w:lang w:val="ca-ES"/>
        </w:rPr>
      </w:pPr>
    </w:p>
    <w:p w:rsidR="00712DB3" w:rsidRPr="0000027E" w:rsidRDefault="00403127" w:rsidP="00403127">
      <w:pPr>
        <w:rPr>
          <w:lang w:val="ca-ES"/>
        </w:rPr>
      </w:pPr>
      <w:r w:rsidRPr="0000027E">
        <w:rPr>
          <w:lang w:val="ca-ES"/>
        </w:rPr>
        <w:t>En/Na ………………………………………...........…………………, amb DNI …………….................., actuant en nom propi i/o de l’entitat ..................................................................................,</w:t>
      </w:r>
      <w:r w:rsidR="00FF74D8">
        <w:rPr>
          <w:lang w:val="ca-ES"/>
        </w:rPr>
        <w:t xml:space="preserve">  domiciliada al c</w:t>
      </w:r>
      <w:r w:rsidRPr="0000027E">
        <w:rPr>
          <w:lang w:val="ca-ES"/>
        </w:rPr>
        <w:t>/..............................................................................................., núm................... de ............................................................................, CP. ....................., telèfon  ................................</w:t>
      </w:r>
      <w:r w:rsidRPr="0000027E">
        <w:rPr>
          <w:lang w:val="ca-ES"/>
        </w:rPr>
        <w:cr/>
      </w:r>
    </w:p>
    <w:p w:rsidR="00812145" w:rsidRPr="0000027E" w:rsidRDefault="00812145" w:rsidP="000D74E7">
      <w:pPr>
        <w:jc w:val="both"/>
        <w:rPr>
          <w:b/>
          <w:sz w:val="32"/>
          <w:szCs w:val="32"/>
          <w:lang w:val="ca-ES"/>
        </w:rPr>
      </w:pPr>
      <w:r w:rsidRPr="0000027E">
        <w:rPr>
          <w:b/>
          <w:sz w:val="32"/>
          <w:szCs w:val="32"/>
          <w:lang w:val="ca-ES"/>
        </w:rPr>
        <w:t>Exposa:</w:t>
      </w:r>
    </w:p>
    <w:p w:rsidR="00BA6454" w:rsidRPr="0000027E" w:rsidRDefault="00BA6454" w:rsidP="000D74E7">
      <w:pPr>
        <w:jc w:val="both"/>
        <w:rPr>
          <w:lang w:val="ca-ES"/>
        </w:rPr>
      </w:pPr>
      <w:r w:rsidRPr="0000027E">
        <w:rPr>
          <w:lang w:val="ca-ES"/>
        </w:rPr>
        <w:t>Que he estat informat que el dia</w:t>
      </w:r>
      <w:r w:rsidR="00403127" w:rsidRPr="0000027E">
        <w:rPr>
          <w:lang w:val="ca-ES"/>
        </w:rPr>
        <w:t xml:space="preserve"> 1</w:t>
      </w:r>
      <w:r w:rsidR="00150957" w:rsidRPr="0000027E">
        <w:rPr>
          <w:lang w:val="ca-ES"/>
        </w:rPr>
        <w:t>5</w:t>
      </w:r>
      <w:r w:rsidR="00403127" w:rsidRPr="0000027E">
        <w:rPr>
          <w:lang w:val="ca-ES"/>
        </w:rPr>
        <w:t xml:space="preserve"> de gener</w:t>
      </w:r>
      <w:r w:rsidRPr="0000027E">
        <w:rPr>
          <w:lang w:val="ca-ES"/>
        </w:rPr>
        <w:t>, el Departament de Territori i Sostenibilitat de la Generalitat de Catalunya, ha publicat</w:t>
      </w:r>
      <w:r w:rsidRPr="0000027E">
        <w:rPr>
          <w:color w:val="92D050"/>
          <w:lang w:val="ca-ES"/>
        </w:rPr>
        <w:t xml:space="preserve"> </w:t>
      </w:r>
      <w:r w:rsidRPr="0000027E">
        <w:rPr>
          <w:lang w:val="ca-ES"/>
        </w:rPr>
        <w:t xml:space="preserve">l'anunci d'informació pública de l’estudi informatiu i de l’estudi d’impacte ambiental “Millora general. Nova carretera C-37 de Vic a Olot. Variant de les </w:t>
      </w:r>
      <w:r w:rsidR="003D67DF" w:rsidRPr="0000027E">
        <w:rPr>
          <w:lang w:val="ca-ES"/>
        </w:rPr>
        <w:t>Preses. d</w:t>
      </w:r>
      <w:r w:rsidRPr="0000027E">
        <w:rPr>
          <w:lang w:val="ca-ES"/>
        </w:rPr>
        <w:t>el P</w:t>
      </w:r>
      <w:r w:rsidR="003D67DF" w:rsidRPr="0000027E">
        <w:rPr>
          <w:lang w:val="ca-ES"/>
        </w:rPr>
        <w:t>K 171+600 de la carretera C-37 fins a</w:t>
      </w:r>
      <w:r w:rsidRPr="0000027E">
        <w:rPr>
          <w:lang w:val="ca-ES"/>
        </w:rPr>
        <w:t xml:space="preserve"> l’inici de la futura variant d’Olot. Tram: la Vall d’en Bas - les Pres</w:t>
      </w:r>
      <w:r w:rsidR="003D67DF" w:rsidRPr="0000027E">
        <w:rPr>
          <w:lang w:val="ca-ES"/>
        </w:rPr>
        <w:t>es” (clau: EI/IA-NG-02083.2-A2)</w:t>
      </w:r>
      <w:r w:rsidRPr="0000027E">
        <w:rPr>
          <w:lang w:val="ca-ES"/>
        </w:rPr>
        <w:t xml:space="preserve"> i, conseqüentment, ha obert el preceptiu període d’informació pública i de presentació d’al·legacions per aquelles persones o entitats que ho considerin oportú.</w:t>
      </w:r>
    </w:p>
    <w:p w:rsidR="00EB1410" w:rsidRPr="0000027E" w:rsidRDefault="00EB1410" w:rsidP="000D74E7">
      <w:pPr>
        <w:jc w:val="both"/>
        <w:rPr>
          <w:b/>
          <w:sz w:val="32"/>
          <w:szCs w:val="32"/>
          <w:lang w:val="ca-ES"/>
        </w:rPr>
      </w:pPr>
      <w:r w:rsidRPr="0000027E">
        <w:rPr>
          <w:b/>
          <w:sz w:val="32"/>
          <w:szCs w:val="32"/>
          <w:lang w:val="ca-ES"/>
        </w:rPr>
        <w:t>Al</w:t>
      </w:r>
      <w:r w:rsidR="0055081D" w:rsidRPr="0000027E">
        <w:rPr>
          <w:b/>
          <w:sz w:val="32"/>
          <w:szCs w:val="32"/>
          <w:lang w:val="ca-ES"/>
        </w:rPr>
        <w:t>·l</w:t>
      </w:r>
      <w:r w:rsidRPr="0000027E">
        <w:rPr>
          <w:b/>
          <w:sz w:val="32"/>
          <w:szCs w:val="32"/>
          <w:lang w:val="ca-ES"/>
        </w:rPr>
        <w:t xml:space="preserve">ego: </w:t>
      </w:r>
    </w:p>
    <w:p w:rsidR="00150957" w:rsidRPr="0000027E" w:rsidRDefault="00150957" w:rsidP="00FF74D8">
      <w:pPr>
        <w:jc w:val="both"/>
        <w:rPr>
          <w:lang w:val="ca-ES"/>
        </w:rPr>
      </w:pPr>
      <w:r w:rsidRPr="0000027E">
        <w:rPr>
          <w:lang w:val="ca-ES"/>
        </w:rPr>
        <w:t xml:space="preserve">Que els traçats de les diferents alternatives no es corresponen a les infraestructures necessàries en el marc </w:t>
      </w:r>
      <w:r w:rsidRPr="00FF74D8">
        <w:rPr>
          <w:b/>
          <w:lang w:val="ca-ES"/>
        </w:rPr>
        <w:t>d’emergència climàtica</w:t>
      </w:r>
      <w:r w:rsidRPr="0000027E">
        <w:rPr>
          <w:lang w:val="ca-ES"/>
        </w:rPr>
        <w:t xml:space="preserve"> en que ens trobem </w:t>
      </w:r>
      <w:r w:rsidR="00FF74D8">
        <w:rPr>
          <w:lang w:val="ca-ES"/>
        </w:rPr>
        <w:t xml:space="preserve">i estant afectant de manera severa </w:t>
      </w:r>
      <w:r w:rsidR="0018014F">
        <w:rPr>
          <w:lang w:val="ca-ES"/>
        </w:rPr>
        <w:t xml:space="preserve"> sòls agrícoles </w:t>
      </w:r>
      <w:r w:rsidRPr="0000027E">
        <w:rPr>
          <w:lang w:val="ca-ES"/>
        </w:rPr>
        <w:t xml:space="preserve"> d’i</w:t>
      </w:r>
      <w:r w:rsidR="00FF74D8">
        <w:rPr>
          <w:lang w:val="ca-ES"/>
        </w:rPr>
        <w:t xml:space="preserve">nterès, connectors ecològics i  un paisatge que cal </w:t>
      </w:r>
      <w:r w:rsidRPr="0000027E">
        <w:rPr>
          <w:lang w:val="ca-ES"/>
        </w:rPr>
        <w:t>preservar. Per aqu</w:t>
      </w:r>
      <w:r w:rsidR="00FF74D8">
        <w:rPr>
          <w:lang w:val="ca-ES"/>
        </w:rPr>
        <w:t xml:space="preserve">est motiu considerem que </w:t>
      </w:r>
      <w:r w:rsidR="00FF74D8" w:rsidRPr="00FF74D8">
        <w:rPr>
          <w:b/>
          <w:lang w:val="ca-ES"/>
        </w:rPr>
        <w:t>cal</w:t>
      </w:r>
      <w:r w:rsidRPr="00FF74D8">
        <w:rPr>
          <w:b/>
          <w:lang w:val="ca-ES"/>
        </w:rPr>
        <w:t xml:space="preserve"> retirar el projecte</w:t>
      </w:r>
      <w:r w:rsidR="00FF74D8" w:rsidRPr="00FF74D8">
        <w:rPr>
          <w:b/>
          <w:lang w:val="ca-ES"/>
        </w:rPr>
        <w:t xml:space="preserve"> d’estudi informatiu</w:t>
      </w:r>
      <w:r w:rsidR="00FF74D8">
        <w:rPr>
          <w:lang w:val="ca-ES"/>
        </w:rPr>
        <w:t xml:space="preserve"> </w:t>
      </w:r>
      <w:r w:rsidRPr="0000027E">
        <w:rPr>
          <w:lang w:val="ca-ES"/>
        </w:rPr>
        <w:t xml:space="preserve"> i </w:t>
      </w:r>
      <w:r w:rsidR="00FF74D8" w:rsidRPr="00FF74D8">
        <w:rPr>
          <w:lang w:val="ca-ES"/>
        </w:rPr>
        <w:t xml:space="preserve"> </w:t>
      </w:r>
      <w:r w:rsidR="00FF74D8">
        <w:rPr>
          <w:lang w:val="ca-ES"/>
        </w:rPr>
        <w:t xml:space="preserve">tornar a analitzar </w:t>
      </w:r>
      <w:r w:rsidR="00FF74D8" w:rsidRPr="00FF74D8">
        <w:rPr>
          <w:lang w:val="ca-ES"/>
        </w:rPr>
        <w:t xml:space="preserve"> l’aplicació de mesures en la línia de les que ja es van preveure el 2017 però que no es van arribar a implementar per motius aliens als criteris tècnics realitzats per tal de millorar el trànsit en aquesta zona:</w:t>
      </w:r>
    </w:p>
    <w:p w:rsidR="0035004F" w:rsidRPr="0000027E" w:rsidRDefault="00150957" w:rsidP="00150957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00027E">
        <w:rPr>
          <w:lang w:val="ca-ES"/>
        </w:rPr>
        <w:t>D</w:t>
      </w:r>
      <w:r w:rsidR="0035004F" w:rsidRPr="0000027E">
        <w:rPr>
          <w:lang w:val="ca-ES"/>
        </w:rPr>
        <w:t>esplaçar la rotonda Sud</w:t>
      </w:r>
      <w:r w:rsidR="00EB1410" w:rsidRPr="0000027E">
        <w:rPr>
          <w:lang w:val="ca-ES"/>
        </w:rPr>
        <w:t xml:space="preserve"> projectada a l’Estudi Informatiu </w:t>
      </w:r>
      <w:r w:rsidR="0035004F" w:rsidRPr="0000027E">
        <w:rPr>
          <w:lang w:val="ca-ES"/>
        </w:rPr>
        <w:t xml:space="preserve">fins </w:t>
      </w:r>
      <w:r w:rsidR="00EB1410" w:rsidRPr="0000027E">
        <w:rPr>
          <w:lang w:val="ca-ES"/>
        </w:rPr>
        <w:t>a l’alçada de la cruïlla de</w:t>
      </w:r>
      <w:r w:rsidR="0035004F" w:rsidRPr="0000027E">
        <w:rPr>
          <w:lang w:val="ca-ES"/>
        </w:rPr>
        <w:t xml:space="preserve"> la C-152 amb la</w:t>
      </w:r>
      <w:r w:rsidR="00EB1410" w:rsidRPr="0000027E">
        <w:rPr>
          <w:lang w:val="ca-ES"/>
        </w:rPr>
        <w:t xml:space="preserve"> carretera de la bòbila</w:t>
      </w:r>
      <w:r w:rsidR="00F53C84" w:rsidRPr="0000027E">
        <w:rPr>
          <w:lang w:val="ca-ES"/>
        </w:rPr>
        <w:t xml:space="preserve"> i mantenir l’actual proposada a la cruïlla entre la C-152 amb la crta. del Corb.</w:t>
      </w:r>
      <w:r w:rsidR="00C36AE8" w:rsidRPr="0000027E">
        <w:rPr>
          <w:lang w:val="ca-ES"/>
        </w:rPr>
        <w:t xml:space="preserve"> </w:t>
      </w:r>
      <w:r w:rsidR="00931018" w:rsidRPr="0000027E">
        <w:rPr>
          <w:b/>
          <w:lang w:val="ca-ES"/>
        </w:rPr>
        <w:t>No cal dur a terme cap més obra de les proposades</w:t>
      </w:r>
      <w:r w:rsidR="00F53C84" w:rsidRPr="0000027E">
        <w:rPr>
          <w:b/>
          <w:lang w:val="ca-ES"/>
        </w:rPr>
        <w:t>.</w:t>
      </w:r>
      <w:r w:rsidR="00F53C84" w:rsidRPr="0000027E">
        <w:rPr>
          <w:lang w:val="ca-ES"/>
        </w:rPr>
        <w:t xml:space="preserve"> </w:t>
      </w:r>
    </w:p>
    <w:p w:rsidR="00150957" w:rsidRPr="0000027E" w:rsidRDefault="00150957" w:rsidP="00150957">
      <w:pPr>
        <w:pStyle w:val="Prrafodelista"/>
        <w:jc w:val="both"/>
        <w:rPr>
          <w:lang w:val="ca-ES"/>
        </w:rPr>
      </w:pPr>
    </w:p>
    <w:p w:rsidR="00150957" w:rsidRDefault="00150957" w:rsidP="00150957">
      <w:pPr>
        <w:pStyle w:val="Prrafodelista"/>
        <w:numPr>
          <w:ilvl w:val="0"/>
          <w:numId w:val="2"/>
        </w:numPr>
        <w:jc w:val="both"/>
        <w:rPr>
          <w:lang w:val="ca-ES"/>
        </w:rPr>
      </w:pPr>
      <w:r w:rsidRPr="0018014F">
        <w:rPr>
          <w:lang w:val="ca-ES"/>
        </w:rPr>
        <w:t>M</w:t>
      </w:r>
      <w:r w:rsidR="00C36AE8" w:rsidRPr="0018014F">
        <w:rPr>
          <w:lang w:val="ca-ES"/>
        </w:rPr>
        <w:t xml:space="preserve">odificar la </w:t>
      </w:r>
      <w:r w:rsidR="00C36AE8" w:rsidRPr="0018014F">
        <w:rPr>
          <w:b/>
          <w:lang w:val="ca-ES"/>
        </w:rPr>
        <w:t>regulació semafòrica</w:t>
      </w:r>
      <w:r w:rsidR="00C36AE8" w:rsidRPr="0018014F">
        <w:rPr>
          <w:lang w:val="ca-ES"/>
        </w:rPr>
        <w:t xml:space="preserve"> actual per una d’intel·ligent que redueixi les retencions innecessàries</w:t>
      </w:r>
      <w:r w:rsidRPr="0018014F">
        <w:rPr>
          <w:lang w:val="ca-ES"/>
        </w:rPr>
        <w:t xml:space="preserve"> i </w:t>
      </w:r>
      <w:r w:rsidRPr="0018014F">
        <w:rPr>
          <w:b/>
          <w:bCs/>
          <w:lang w:val="ca-ES"/>
        </w:rPr>
        <w:t>p</w:t>
      </w:r>
      <w:r w:rsidR="00C36AE8" w:rsidRPr="0018014F">
        <w:rPr>
          <w:b/>
          <w:lang w:val="ca-ES"/>
        </w:rPr>
        <w:t>rohibir el gir a l’esquerra</w:t>
      </w:r>
      <w:r w:rsidR="0018014F" w:rsidRPr="0018014F">
        <w:rPr>
          <w:lang w:val="ca-ES"/>
        </w:rPr>
        <w:t xml:space="preserve"> segons el</w:t>
      </w:r>
      <w:r w:rsidR="00C36AE8" w:rsidRPr="0018014F">
        <w:rPr>
          <w:lang w:val="ca-ES"/>
        </w:rPr>
        <w:t xml:space="preserve"> sentit de la marxa d</w:t>
      </w:r>
      <w:r w:rsidR="0018014F">
        <w:rPr>
          <w:lang w:val="ca-ES"/>
        </w:rPr>
        <w:t>ins la travessera de Les Preses.</w:t>
      </w:r>
    </w:p>
    <w:p w:rsidR="0018014F" w:rsidRPr="0018014F" w:rsidRDefault="0018014F" w:rsidP="0018014F">
      <w:pPr>
        <w:pStyle w:val="Prrafodelista"/>
        <w:jc w:val="both"/>
        <w:rPr>
          <w:lang w:val="ca-ES"/>
        </w:rPr>
      </w:pPr>
    </w:p>
    <w:p w:rsidR="00C36AE8" w:rsidRPr="00FF74D8" w:rsidRDefault="00150957" w:rsidP="00FF74D8">
      <w:pPr>
        <w:pStyle w:val="Default"/>
        <w:numPr>
          <w:ilvl w:val="0"/>
          <w:numId w:val="2"/>
        </w:numPr>
      </w:pPr>
      <w:r w:rsidRPr="00FF74D8">
        <w:rPr>
          <w:sz w:val="22"/>
          <w:szCs w:val="22"/>
        </w:rPr>
        <w:t xml:space="preserve">Aplicar </w:t>
      </w:r>
      <w:r w:rsidR="00882685" w:rsidRPr="00FF74D8">
        <w:rPr>
          <w:sz w:val="22"/>
          <w:szCs w:val="22"/>
        </w:rPr>
        <w:t xml:space="preserve">estrictament la </w:t>
      </w:r>
      <w:r w:rsidR="00882685" w:rsidRPr="00FF74D8">
        <w:rPr>
          <w:b/>
          <w:sz w:val="22"/>
          <w:szCs w:val="22"/>
        </w:rPr>
        <w:t xml:space="preserve">restricció vigent </w:t>
      </w:r>
      <w:r w:rsidR="00F53C84" w:rsidRPr="00FF74D8">
        <w:rPr>
          <w:b/>
          <w:sz w:val="22"/>
          <w:szCs w:val="22"/>
        </w:rPr>
        <w:t>al túnel de Bracons</w:t>
      </w:r>
      <w:r w:rsidR="00F53C84" w:rsidRPr="0000027E">
        <w:t xml:space="preserve"> </w:t>
      </w:r>
      <w:r w:rsidR="00FF74D8">
        <w:rPr>
          <w:sz w:val="22"/>
          <w:szCs w:val="22"/>
        </w:rPr>
        <w:t xml:space="preserve">(C-37) del pas de vehicles de més de 7.500 Kg de MMA, transports especials o mercaderies perilloses amb origen i destí que no sigui La Garrotxa i Osona segons la resolució INT / 593/2019, de 7 de març, per la qual s'estableixen les restriccions a la circulació durant l'any 2019. </w:t>
      </w:r>
    </w:p>
    <w:p w:rsidR="0000027E" w:rsidRPr="0000027E" w:rsidRDefault="0000027E" w:rsidP="0000027E">
      <w:pPr>
        <w:pStyle w:val="Prrafodelista"/>
        <w:autoSpaceDE w:val="0"/>
        <w:autoSpaceDN w:val="0"/>
        <w:adjustRightInd w:val="0"/>
        <w:spacing w:after="0" w:line="240" w:lineRule="auto"/>
        <w:rPr>
          <w:lang w:val="ca-ES"/>
        </w:rPr>
      </w:pPr>
    </w:p>
    <w:p w:rsidR="00C36AE8" w:rsidRPr="0000027E" w:rsidRDefault="00FF74D8" w:rsidP="008C2F8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val="ca-ES"/>
        </w:rPr>
      </w:pPr>
      <w:r>
        <w:rPr>
          <w:lang w:val="ca-ES"/>
        </w:rPr>
        <w:t>Permetre</w:t>
      </w:r>
      <w:r w:rsidR="00150957" w:rsidRPr="0000027E">
        <w:rPr>
          <w:lang w:val="ca-ES"/>
        </w:rPr>
        <w:t xml:space="preserve"> </w:t>
      </w:r>
      <w:r w:rsidR="00C36AE8" w:rsidRPr="0000027E">
        <w:rPr>
          <w:lang w:val="ca-ES"/>
        </w:rPr>
        <w:t xml:space="preserve">el pas de camions de més de 3 eixos de transport d’animals vius </w:t>
      </w:r>
      <w:r w:rsidR="00E372CD" w:rsidRPr="0000027E">
        <w:rPr>
          <w:lang w:val="ca-ES"/>
        </w:rPr>
        <w:t xml:space="preserve">per la travessera de Les Preses </w:t>
      </w:r>
      <w:r w:rsidR="00882685" w:rsidRPr="0018014F">
        <w:rPr>
          <w:b/>
          <w:lang w:val="ca-ES"/>
        </w:rPr>
        <w:t xml:space="preserve">només </w:t>
      </w:r>
      <w:r w:rsidR="00882685" w:rsidRPr="0000027E">
        <w:rPr>
          <w:b/>
          <w:lang w:val="ca-ES"/>
        </w:rPr>
        <w:t>entre les 20:00 i les 8:00 h</w:t>
      </w:r>
      <w:r w:rsidR="00882685" w:rsidRPr="0000027E">
        <w:rPr>
          <w:lang w:val="ca-ES"/>
        </w:rPr>
        <w:t>.</w:t>
      </w:r>
    </w:p>
    <w:p w:rsidR="0000027E" w:rsidRPr="0000027E" w:rsidRDefault="0000027E" w:rsidP="0000027E">
      <w:pPr>
        <w:autoSpaceDE w:val="0"/>
        <w:autoSpaceDN w:val="0"/>
        <w:adjustRightInd w:val="0"/>
        <w:spacing w:after="0" w:line="240" w:lineRule="auto"/>
        <w:rPr>
          <w:lang w:val="ca-ES"/>
        </w:rPr>
      </w:pPr>
    </w:p>
    <w:p w:rsidR="009C02DA" w:rsidRPr="008C2F8A" w:rsidRDefault="0000027E" w:rsidP="00C36AE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val="ca-ES"/>
        </w:rPr>
      </w:pPr>
      <w:r w:rsidRPr="008C2F8A">
        <w:rPr>
          <w:lang w:val="ca-ES"/>
        </w:rPr>
        <w:t xml:space="preserve">Elaborar una </w:t>
      </w:r>
      <w:r w:rsidRPr="0018014F">
        <w:rPr>
          <w:b/>
          <w:lang w:val="ca-ES"/>
        </w:rPr>
        <w:t>pla de mobilitat comarcal</w:t>
      </w:r>
      <w:r w:rsidRPr="008C2F8A">
        <w:rPr>
          <w:lang w:val="ca-ES"/>
        </w:rPr>
        <w:t xml:space="preserve"> amb l’objectiu de reduir el trànsit dels vehicles particulars i reguli el pas de camions per aquestes vies</w:t>
      </w:r>
      <w:r w:rsidR="008C2F8A" w:rsidRPr="008C2F8A">
        <w:rPr>
          <w:lang w:val="ca-ES"/>
        </w:rPr>
        <w:t xml:space="preserve"> tal com aconsella l’ informe del Grup Intergovernamental d'Experts en Canvi Climàtic del 2018 i per tant la LLEI 16/2017, de l'1 d'agost, del canvi climàtic.</w:t>
      </w:r>
    </w:p>
    <w:p w:rsidR="00882685" w:rsidRPr="0000027E" w:rsidRDefault="00882685" w:rsidP="00C36AE8">
      <w:pPr>
        <w:autoSpaceDE w:val="0"/>
        <w:autoSpaceDN w:val="0"/>
        <w:adjustRightInd w:val="0"/>
        <w:spacing w:after="0" w:line="240" w:lineRule="auto"/>
        <w:rPr>
          <w:lang w:val="ca-ES"/>
        </w:rPr>
      </w:pPr>
    </w:p>
    <w:p w:rsidR="00EB1410" w:rsidRPr="0000027E" w:rsidRDefault="00C36AE8" w:rsidP="000D74E7">
      <w:pPr>
        <w:jc w:val="both"/>
        <w:rPr>
          <w:lang w:val="ca-ES"/>
        </w:rPr>
      </w:pPr>
      <w:r w:rsidRPr="0000027E">
        <w:rPr>
          <w:b/>
          <w:sz w:val="32"/>
          <w:szCs w:val="32"/>
          <w:lang w:val="ca-ES"/>
        </w:rPr>
        <w:t xml:space="preserve">I </w:t>
      </w:r>
      <w:r w:rsidR="00EB1410" w:rsidRPr="0000027E">
        <w:rPr>
          <w:b/>
          <w:sz w:val="32"/>
          <w:szCs w:val="32"/>
          <w:lang w:val="ca-ES"/>
        </w:rPr>
        <w:t xml:space="preserve"> que baso en les següent consideracions:</w:t>
      </w:r>
    </w:p>
    <w:p w:rsidR="00882685" w:rsidRDefault="00E372CD" w:rsidP="008C2F8A">
      <w:pPr>
        <w:jc w:val="both"/>
        <w:rPr>
          <w:lang w:val="ca-ES"/>
        </w:rPr>
      </w:pPr>
      <w:r w:rsidRPr="0000027E">
        <w:rPr>
          <w:lang w:val="ca-ES"/>
        </w:rPr>
        <w:t xml:space="preserve">L’estudi preveu un </w:t>
      </w:r>
      <w:r w:rsidRPr="0000027E">
        <w:rPr>
          <w:b/>
          <w:lang w:val="ca-ES"/>
        </w:rPr>
        <w:t>augment del trànsit</w:t>
      </w:r>
      <w:r w:rsidR="0055081D" w:rsidRPr="0000027E">
        <w:rPr>
          <w:lang w:val="ca-ES"/>
        </w:rPr>
        <w:t xml:space="preserve"> </w:t>
      </w:r>
      <w:r w:rsidR="008C2F8A">
        <w:rPr>
          <w:lang w:val="ca-ES"/>
        </w:rPr>
        <w:t>que no s’ajusta a l</w:t>
      </w:r>
      <w:r w:rsidR="00882685" w:rsidRPr="0000027E">
        <w:rPr>
          <w:lang w:val="ca-ES"/>
        </w:rPr>
        <w:t xml:space="preserve">a LLEI 16/2017, de l'1 d'agost, del </w:t>
      </w:r>
      <w:r w:rsidR="00882685" w:rsidRPr="0000027E">
        <w:rPr>
          <w:b/>
          <w:lang w:val="ca-ES"/>
        </w:rPr>
        <w:t>canvi climàtic</w:t>
      </w:r>
      <w:r w:rsidR="00FF74D8">
        <w:rPr>
          <w:b/>
          <w:lang w:val="ca-ES"/>
        </w:rPr>
        <w:t>,</w:t>
      </w:r>
      <w:r w:rsidR="008C2F8A">
        <w:rPr>
          <w:b/>
          <w:lang w:val="ca-ES"/>
        </w:rPr>
        <w:t xml:space="preserve"> </w:t>
      </w:r>
      <w:r w:rsidR="008C2F8A" w:rsidRPr="008C2F8A">
        <w:rPr>
          <w:bCs/>
          <w:lang w:val="ca-ES"/>
        </w:rPr>
        <w:t>que</w:t>
      </w:r>
      <w:r w:rsidR="00882685" w:rsidRPr="008C2F8A">
        <w:rPr>
          <w:bCs/>
          <w:lang w:val="ca-ES"/>
        </w:rPr>
        <w:t xml:space="preserve"> </w:t>
      </w:r>
      <w:r w:rsidR="00882685" w:rsidRPr="0000027E">
        <w:rPr>
          <w:lang w:val="ca-ES"/>
        </w:rPr>
        <w:t>obliga a una reducció d’emissions de gasos d’efecte hivernacle per tal  d’assolir els objectius proposats pel govern de Catalunya</w:t>
      </w:r>
      <w:r w:rsidR="00205922" w:rsidRPr="0000027E">
        <w:rPr>
          <w:lang w:val="ca-ES"/>
        </w:rPr>
        <w:t xml:space="preserve">. </w:t>
      </w:r>
    </w:p>
    <w:p w:rsidR="00C4203B" w:rsidRDefault="00C4203B" w:rsidP="008C2F8A">
      <w:pPr>
        <w:jc w:val="both"/>
      </w:pPr>
      <w:r>
        <w:t>Pels vehicles de pas l’estudi informatiu no té en compte l’efecte de la gratuïtat de l’AP7 respecte el trànsit</w:t>
      </w:r>
      <w:r w:rsidR="0018014F">
        <w:t>,</w:t>
      </w:r>
      <w:r>
        <w:t xml:space="preserve"> ja que serà més ràpid circular per la C-25 (eix transversal) i AP7 entre el centre de Catalunya i l’Alt Empordà, amb una durada de </w:t>
      </w:r>
      <w:r>
        <w:rPr>
          <w:b/>
          <w:bCs/>
        </w:rPr>
        <w:t xml:space="preserve">1h. 21’ </w:t>
      </w:r>
      <w:r w:rsidRPr="00C4203B">
        <w:rPr>
          <w:bCs/>
        </w:rPr>
        <w:t>( entre Vic i La Jonquera</w:t>
      </w:r>
      <w:r>
        <w:rPr>
          <w:b/>
          <w:bCs/>
        </w:rPr>
        <w:t xml:space="preserve"> </w:t>
      </w:r>
      <w:r w:rsidRPr="00C4203B">
        <w:rPr>
          <w:bCs/>
        </w:rPr>
        <w:t>)</w:t>
      </w:r>
      <w:r>
        <w:t xml:space="preserve">, que fer-ho per la Garrotxa, amb una durada de </w:t>
      </w:r>
      <w:r>
        <w:rPr>
          <w:b/>
          <w:bCs/>
        </w:rPr>
        <w:t>1h. 33’</w:t>
      </w:r>
      <w:r>
        <w:t xml:space="preserve">. </w:t>
      </w:r>
    </w:p>
    <w:p w:rsidR="00EB1410" w:rsidRDefault="00C4203B" w:rsidP="008C2F8A">
      <w:pPr>
        <w:jc w:val="both"/>
        <w:rPr>
          <w:lang w:val="ca-ES"/>
        </w:rPr>
      </w:pPr>
      <w:r>
        <w:rPr>
          <w:lang w:val="ca-ES"/>
        </w:rPr>
        <w:t xml:space="preserve">El </w:t>
      </w:r>
      <w:r w:rsidRPr="0018014F">
        <w:rPr>
          <w:b/>
          <w:lang w:val="ca-ES"/>
        </w:rPr>
        <w:t>80% del</w:t>
      </w:r>
      <w:r>
        <w:rPr>
          <w:lang w:val="ca-ES"/>
        </w:rPr>
        <w:t xml:space="preserve"> </w:t>
      </w:r>
      <w:r w:rsidRPr="00C4203B">
        <w:rPr>
          <w:b/>
          <w:lang w:val="ca-ES"/>
        </w:rPr>
        <w:t>trànsit</w:t>
      </w:r>
      <w:r>
        <w:rPr>
          <w:lang w:val="ca-ES"/>
        </w:rPr>
        <w:t xml:space="preserve"> que passa per la travessera de Les Preses és </w:t>
      </w:r>
      <w:r w:rsidRPr="00C4203B">
        <w:rPr>
          <w:b/>
          <w:lang w:val="ca-ES"/>
        </w:rPr>
        <w:t>intern</w:t>
      </w:r>
      <w:r>
        <w:rPr>
          <w:lang w:val="ca-ES"/>
        </w:rPr>
        <w:t>, de dins la comarca</w:t>
      </w:r>
      <w:r w:rsidR="0018014F">
        <w:rPr>
          <w:lang w:val="ca-ES"/>
        </w:rPr>
        <w:t>,</w:t>
      </w:r>
      <w:r>
        <w:rPr>
          <w:lang w:val="ca-ES"/>
        </w:rPr>
        <w:t xml:space="preserve"> i no de pas intercomarcal. Cal aplicar mesures de reducció de trànsit i mobilitat sostenible. </w:t>
      </w:r>
    </w:p>
    <w:p w:rsidR="00044C5B" w:rsidRDefault="00C4203B" w:rsidP="008C2F8A">
      <w:pPr>
        <w:jc w:val="both"/>
        <w:rPr>
          <w:lang w:val="ca-ES"/>
        </w:rPr>
      </w:pPr>
      <w:r>
        <w:rPr>
          <w:lang w:val="ca-ES"/>
        </w:rPr>
        <w:t>C</w:t>
      </w:r>
      <w:r w:rsidR="008C2F8A">
        <w:rPr>
          <w:lang w:val="ca-ES"/>
        </w:rPr>
        <w:t>al aplicar el principi de precaució</w:t>
      </w:r>
      <w:r>
        <w:rPr>
          <w:lang w:val="ca-ES"/>
        </w:rPr>
        <w:t xml:space="preserve"> ( és a dir no malmetre ) </w:t>
      </w:r>
      <w:r w:rsidR="008C2F8A">
        <w:rPr>
          <w:lang w:val="ca-ES"/>
        </w:rPr>
        <w:t xml:space="preserve"> respecte els sòls agrícoles mentre no s’elabori el </w:t>
      </w:r>
      <w:r w:rsidR="00044C5B" w:rsidRPr="00044C5B">
        <w:rPr>
          <w:lang w:val="ca-ES"/>
        </w:rPr>
        <w:t xml:space="preserve">Pla </w:t>
      </w:r>
      <w:r w:rsidR="00044C5B">
        <w:rPr>
          <w:lang w:val="ca-ES"/>
        </w:rPr>
        <w:t>T</w:t>
      </w:r>
      <w:r w:rsidR="00044C5B" w:rsidRPr="00044C5B">
        <w:rPr>
          <w:lang w:val="ca-ES"/>
        </w:rPr>
        <w:t xml:space="preserve">erritorial </w:t>
      </w:r>
      <w:r w:rsidR="00044C5B">
        <w:rPr>
          <w:lang w:val="ca-ES"/>
        </w:rPr>
        <w:t>S</w:t>
      </w:r>
      <w:r w:rsidR="00044C5B" w:rsidRPr="00044C5B">
        <w:rPr>
          <w:lang w:val="ca-ES"/>
        </w:rPr>
        <w:t xml:space="preserve">ectorial </w:t>
      </w:r>
      <w:r w:rsidR="00044C5B">
        <w:rPr>
          <w:lang w:val="ca-ES"/>
        </w:rPr>
        <w:t>A</w:t>
      </w:r>
      <w:r w:rsidR="00044C5B" w:rsidRPr="00044C5B">
        <w:rPr>
          <w:lang w:val="ca-ES"/>
        </w:rPr>
        <w:t>grari de Catalunya</w:t>
      </w:r>
      <w:r w:rsidR="00044C5B">
        <w:rPr>
          <w:lang w:val="ca-ES"/>
        </w:rPr>
        <w:t xml:space="preserve"> que definirà els </w:t>
      </w:r>
      <w:r w:rsidR="00044C5B" w:rsidRPr="00C4203B">
        <w:rPr>
          <w:b/>
          <w:lang w:val="ca-ES"/>
        </w:rPr>
        <w:t>sòls d’alt valor agrari</w:t>
      </w:r>
      <w:r w:rsidR="00044C5B">
        <w:rPr>
          <w:lang w:val="ca-ES"/>
        </w:rPr>
        <w:t>.</w:t>
      </w:r>
    </w:p>
    <w:p w:rsidR="00044C5B" w:rsidRPr="0000027E" w:rsidRDefault="00C4203B" w:rsidP="008C2F8A">
      <w:pPr>
        <w:jc w:val="both"/>
        <w:rPr>
          <w:lang w:val="ca-ES"/>
        </w:rPr>
      </w:pPr>
      <w:r>
        <w:t xml:space="preserve">Si hi ha una reducció del trànsit </w:t>
      </w:r>
      <w:r w:rsidRPr="0018014F">
        <w:rPr>
          <w:b/>
        </w:rPr>
        <w:t>no és justificable</w:t>
      </w:r>
      <w:r>
        <w:t xml:space="preserve"> la necessitat de crear una infraestructura per la plana de la Vall d’en Bas que té greus afeccions a la biodiversitat i al paisatge de la zona. La Vall d’en Bas està catalogada com a infraestructura verda (ecològica) i un paisatge únic a Catalunya i a Europa, ja que és l’exponent d’un dels millors llacs de resclosa volcànica de tot el cont</w:t>
      </w:r>
      <w:r w:rsidR="0018014F">
        <w:t>inent</w:t>
      </w:r>
      <w:r w:rsidR="00044C5B">
        <w:rPr>
          <w:lang w:val="ca-ES"/>
        </w:rPr>
        <w:t>.</w:t>
      </w:r>
    </w:p>
    <w:p w:rsidR="0055081D" w:rsidRPr="0000027E" w:rsidRDefault="0055081D" w:rsidP="005A7622">
      <w:pPr>
        <w:rPr>
          <w:lang w:val="ca-ES"/>
        </w:rPr>
      </w:pPr>
    </w:p>
    <w:p w:rsidR="00882685" w:rsidRPr="0000027E" w:rsidRDefault="00812145" w:rsidP="005A7622">
      <w:pPr>
        <w:rPr>
          <w:b/>
          <w:sz w:val="32"/>
          <w:szCs w:val="32"/>
          <w:lang w:val="ca-ES"/>
        </w:rPr>
      </w:pPr>
      <w:r w:rsidRPr="0000027E">
        <w:rPr>
          <w:b/>
          <w:sz w:val="32"/>
          <w:szCs w:val="32"/>
          <w:lang w:val="ca-ES"/>
        </w:rPr>
        <w:t>DEMANO:</w:t>
      </w:r>
    </w:p>
    <w:p w:rsidR="00812145" w:rsidRPr="0000027E" w:rsidRDefault="00812145" w:rsidP="005A7622">
      <w:pPr>
        <w:rPr>
          <w:lang w:val="ca-ES"/>
        </w:rPr>
      </w:pPr>
      <w:r w:rsidRPr="0000027E">
        <w:rPr>
          <w:lang w:val="ca-ES"/>
        </w:rPr>
        <w:t xml:space="preserve">Que </w:t>
      </w:r>
      <w:r w:rsidR="00C4203B">
        <w:t xml:space="preserve">tingui per formulada l’anterior al·legació/ons, dins el tràmit d’exposició pública, per tal que sigui presa en consideració en el document que se sotmet a aprovació provisional i, per tant, </w:t>
      </w:r>
      <w:r w:rsidR="00C4203B" w:rsidRPr="00C4203B">
        <w:rPr>
          <w:b/>
        </w:rPr>
        <w:t>la retirada d’aquest projecte</w:t>
      </w:r>
      <w:r w:rsidR="00C4203B">
        <w:t xml:space="preserve">, </w:t>
      </w:r>
      <w:r w:rsidR="00C4203B" w:rsidRPr="00C4203B">
        <w:rPr>
          <w:b/>
        </w:rPr>
        <w:t>tant el seu estudi informatiu com d’impacte ambiental</w:t>
      </w:r>
      <w:r w:rsidR="00C4203B">
        <w:t>, al representar una amenaça per a la sostenibilitat dels sòls agrícoles, la biodiversitat i el paisatge de la zona, i no ajustar-se a l’acord d’emergència climàtica del govern de Catalunya ni a la llei del Clima aprovada pel Parlament de Catalunya</w:t>
      </w:r>
      <w:r w:rsidRPr="0000027E">
        <w:rPr>
          <w:lang w:val="ca-ES"/>
        </w:rPr>
        <w:t>.</w:t>
      </w:r>
    </w:p>
    <w:p w:rsidR="00812145" w:rsidRPr="0000027E" w:rsidRDefault="00812145" w:rsidP="005A7622">
      <w:pPr>
        <w:rPr>
          <w:lang w:val="ca-ES"/>
        </w:rPr>
      </w:pPr>
    </w:p>
    <w:p w:rsidR="00812145" w:rsidRDefault="00812145" w:rsidP="005A7622">
      <w:pPr>
        <w:rPr>
          <w:lang w:val="ca-ES"/>
        </w:rPr>
      </w:pPr>
      <w:r w:rsidRPr="0000027E">
        <w:rPr>
          <w:lang w:val="ca-ES"/>
        </w:rPr>
        <w:t>La Vall d'en Bas, ......... de ...................................... de 2020</w:t>
      </w:r>
    </w:p>
    <w:p w:rsidR="00C4203B" w:rsidRDefault="00C4203B" w:rsidP="005A7622">
      <w:pPr>
        <w:rPr>
          <w:lang w:val="ca-ES"/>
        </w:rPr>
      </w:pPr>
    </w:p>
    <w:p w:rsidR="00C4203B" w:rsidRPr="0000027E" w:rsidRDefault="00C4203B" w:rsidP="005A7622">
      <w:pPr>
        <w:rPr>
          <w:lang w:val="ca-ES"/>
        </w:rPr>
      </w:pPr>
    </w:p>
    <w:p w:rsidR="00475F24" w:rsidRPr="00557216" w:rsidRDefault="00812145">
      <w:pPr>
        <w:rPr>
          <w:lang w:val="ca-ES"/>
        </w:rPr>
      </w:pPr>
      <w:r w:rsidRPr="0000027E">
        <w:rPr>
          <w:lang w:val="ca-ES"/>
        </w:rPr>
        <w:t>Signatura:</w:t>
      </w:r>
      <w:bookmarkStart w:id="0" w:name="_GoBack"/>
      <w:bookmarkEnd w:id="0"/>
    </w:p>
    <w:p w:rsidR="00D55EC3" w:rsidRDefault="00D55EC3">
      <w:pPr>
        <w:rPr>
          <w:b/>
          <w:bCs/>
          <w:lang w:val="ca-ES"/>
        </w:rPr>
      </w:pPr>
    </w:p>
    <w:p w:rsidR="003C444D" w:rsidRDefault="003C444D">
      <w:pPr>
        <w:rPr>
          <w:b/>
          <w:bCs/>
          <w:lang w:val="ca-ES"/>
        </w:rPr>
      </w:pPr>
    </w:p>
    <w:p w:rsidR="003C444D" w:rsidRDefault="003C444D">
      <w:pPr>
        <w:rPr>
          <w:b/>
          <w:bCs/>
          <w:lang w:val="ca-ES"/>
        </w:rPr>
      </w:pPr>
    </w:p>
    <w:sectPr w:rsidR="003C444D" w:rsidSect="00271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371"/>
    <w:multiLevelType w:val="hybridMultilevel"/>
    <w:tmpl w:val="8CE82620"/>
    <w:lvl w:ilvl="0" w:tplc="7E5AA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95D1E"/>
    <w:multiLevelType w:val="hybridMultilevel"/>
    <w:tmpl w:val="FEFEDB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46E72"/>
    <w:multiLevelType w:val="hybridMultilevel"/>
    <w:tmpl w:val="C93C9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71FE4"/>
    <w:rsid w:val="0000027E"/>
    <w:rsid w:val="00002948"/>
    <w:rsid w:val="00021D71"/>
    <w:rsid w:val="00044C5B"/>
    <w:rsid w:val="0005216C"/>
    <w:rsid w:val="0005268E"/>
    <w:rsid w:val="00056807"/>
    <w:rsid w:val="000C0BED"/>
    <w:rsid w:val="000D74E7"/>
    <w:rsid w:val="00150957"/>
    <w:rsid w:val="0018014F"/>
    <w:rsid w:val="001C79B7"/>
    <w:rsid w:val="00205922"/>
    <w:rsid w:val="00215DFE"/>
    <w:rsid w:val="00232595"/>
    <w:rsid w:val="0025084D"/>
    <w:rsid w:val="002711F6"/>
    <w:rsid w:val="0035004F"/>
    <w:rsid w:val="003C177B"/>
    <w:rsid w:val="003C444D"/>
    <w:rsid w:val="003D67DF"/>
    <w:rsid w:val="003F23FE"/>
    <w:rsid w:val="00403127"/>
    <w:rsid w:val="004120FD"/>
    <w:rsid w:val="004479C2"/>
    <w:rsid w:val="00471FE4"/>
    <w:rsid w:val="00475F24"/>
    <w:rsid w:val="004B3AB5"/>
    <w:rsid w:val="004D3BC2"/>
    <w:rsid w:val="00515B93"/>
    <w:rsid w:val="0055081D"/>
    <w:rsid w:val="00556AD1"/>
    <w:rsid w:val="00557216"/>
    <w:rsid w:val="00575926"/>
    <w:rsid w:val="0058556B"/>
    <w:rsid w:val="005A7622"/>
    <w:rsid w:val="005D77BC"/>
    <w:rsid w:val="0060511C"/>
    <w:rsid w:val="00664E94"/>
    <w:rsid w:val="006E29BD"/>
    <w:rsid w:val="00712DB3"/>
    <w:rsid w:val="00744ABA"/>
    <w:rsid w:val="00812145"/>
    <w:rsid w:val="0082433D"/>
    <w:rsid w:val="008443C5"/>
    <w:rsid w:val="00860EF9"/>
    <w:rsid w:val="008662FE"/>
    <w:rsid w:val="00882685"/>
    <w:rsid w:val="008C2F8A"/>
    <w:rsid w:val="00926DF6"/>
    <w:rsid w:val="00931018"/>
    <w:rsid w:val="00991F66"/>
    <w:rsid w:val="009C02DA"/>
    <w:rsid w:val="009E33FE"/>
    <w:rsid w:val="00A13F1B"/>
    <w:rsid w:val="00A67982"/>
    <w:rsid w:val="00A960D6"/>
    <w:rsid w:val="00AD5007"/>
    <w:rsid w:val="00B625FA"/>
    <w:rsid w:val="00BA6454"/>
    <w:rsid w:val="00BB7042"/>
    <w:rsid w:val="00BD045B"/>
    <w:rsid w:val="00BE319B"/>
    <w:rsid w:val="00C36AE8"/>
    <w:rsid w:val="00C4203B"/>
    <w:rsid w:val="00C93881"/>
    <w:rsid w:val="00CD39F5"/>
    <w:rsid w:val="00CF6C16"/>
    <w:rsid w:val="00D55EC3"/>
    <w:rsid w:val="00D76DF3"/>
    <w:rsid w:val="00E3192F"/>
    <w:rsid w:val="00E372CD"/>
    <w:rsid w:val="00E53767"/>
    <w:rsid w:val="00E74B16"/>
    <w:rsid w:val="00EB1410"/>
    <w:rsid w:val="00EC687C"/>
    <w:rsid w:val="00EE15DE"/>
    <w:rsid w:val="00F15726"/>
    <w:rsid w:val="00F26590"/>
    <w:rsid w:val="00F31AB5"/>
    <w:rsid w:val="00F53C84"/>
    <w:rsid w:val="00F74898"/>
    <w:rsid w:val="00FD4370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0BE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0BE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unhideWhenUsed/>
    <w:rsid w:val="005D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C687C"/>
    <w:pPr>
      <w:ind w:left="720"/>
      <w:contextualSpacing/>
    </w:pPr>
  </w:style>
  <w:style w:type="paragraph" w:customStyle="1" w:styleId="Default">
    <w:name w:val="Default"/>
    <w:rsid w:val="00FF7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5C50-4FA5-4F24-B640-213EDCF0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Llorenç</dc:creator>
  <cp:lastModifiedBy>www.intercambiosvirtuales.org</cp:lastModifiedBy>
  <cp:revision>2</cp:revision>
  <cp:lastPrinted>2020-02-03T07:26:00Z</cp:lastPrinted>
  <dcterms:created xsi:type="dcterms:W3CDTF">2020-02-20T12:30:00Z</dcterms:created>
  <dcterms:modified xsi:type="dcterms:W3CDTF">2020-02-20T12:30:00Z</dcterms:modified>
</cp:coreProperties>
</file>